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2E89" w:rsidRDefault="00892E89" w:rsidP="00185298">
      <w:pPr>
        <w:ind w:left="6152"/>
        <w:jc w:val="lef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 </w:t>
      </w:r>
    </w:p>
    <w:p w:rsidR="00892E89" w:rsidRPr="00892E89" w:rsidRDefault="00892E89" w:rsidP="00892E89">
      <w:pPr>
        <w:overflowPunct w:val="0"/>
        <w:autoSpaceDE w:val="0"/>
        <w:autoSpaceDN w:val="0"/>
        <w:adjustRightInd w:val="0"/>
        <w:spacing w:line="360" w:lineRule="auto"/>
        <w:ind w:left="284"/>
        <w:jc w:val="left"/>
        <w:textAlignment w:val="baseline"/>
        <w:rPr>
          <w:rFonts w:cs="David"/>
          <w:noProof/>
          <w:sz w:val="24"/>
          <w:szCs w:val="24"/>
          <w:rtl/>
        </w:rPr>
      </w:pPr>
      <w:bookmarkStart w:id="1" w:name="Start"/>
      <w:bookmarkEnd w:id="1"/>
    </w:p>
    <w:p w:rsidR="00892E89" w:rsidRPr="007E51F0" w:rsidRDefault="00892E89" w:rsidP="0055130A">
      <w:pPr>
        <w:overflowPunct w:val="0"/>
        <w:autoSpaceDE w:val="0"/>
        <w:autoSpaceDN w:val="0"/>
        <w:adjustRightInd w:val="0"/>
        <w:spacing w:line="360" w:lineRule="auto"/>
        <w:ind w:left="284"/>
        <w:jc w:val="left"/>
        <w:textAlignment w:val="baseline"/>
        <w:rPr>
          <w:rFonts w:cs="David"/>
          <w:b/>
          <w:bCs/>
          <w:noProof/>
          <w:sz w:val="24"/>
          <w:szCs w:val="24"/>
          <w:rtl/>
        </w:rPr>
      </w:pPr>
      <w:r w:rsidRPr="007E51F0">
        <w:rPr>
          <w:rFonts w:cs="David" w:hint="cs"/>
          <w:b/>
          <w:bCs/>
          <w:noProof/>
          <w:sz w:val="24"/>
          <w:szCs w:val="24"/>
          <w:rtl/>
        </w:rPr>
        <w:t xml:space="preserve">מתפרסם בזאת מכרז פומבי מס' </w:t>
      </w:r>
      <w:r w:rsidR="0055130A" w:rsidRPr="007E51F0">
        <w:rPr>
          <w:rFonts w:cs="David" w:hint="cs"/>
          <w:b/>
          <w:bCs/>
          <w:noProof/>
          <w:sz w:val="24"/>
          <w:szCs w:val="24"/>
          <w:rtl/>
        </w:rPr>
        <w:t>6-2019</w:t>
      </w:r>
      <w:r w:rsidRPr="007E51F0">
        <w:rPr>
          <w:rFonts w:cs="David" w:hint="cs"/>
          <w:b/>
          <w:bCs/>
          <w:noProof/>
          <w:sz w:val="24"/>
          <w:szCs w:val="24"/>
          <w:rtl/>
        </w:rPr>
        <w:t xml:space="preserve"> </w:t>
      </w:r>
      <w:r w:rsidR="0055130A" w:rsidRPr="007E51F0">
        <w:rPr>
          <w:rFonts w:cs="David"/>
          <w:b/>
          <w:bCs/>
          <w:noProof/>
          <w:sz w:val="24"/>
          <w:szCs w:val="24"/>
          <w:rtl/>
        </w:rPr>
        <w:t>לרכישת  כלי רכב פרטיים מנוע בנזין/דיזל לרמות</w:t>
      </w:r>
      <w:r w:rsidR="0055130A" w:rsidRPr="007E51F0">
        <w:rPr>
          <w:rFonts w:cs="David" w:hint="cs"/>
          <w:b/>
          <w:bCs/>
          <w:noProof/>
          <w:sz w:val="24"/>
          <w:szCs w:val="24"/>
          <w:rtl/>
        </w:rPr>
        <w:t>:</w:t>
      </w:r>
      <w:r w:rsidR="0055130A" w:rsidRPr="007E51F0">
        <w:rPr>
          <w:rFonts w:cs="David"/>
          <w:b/>
          <w:bCs/>
          <w:noProof/>
          <w:sz w:val="24"/>
          <w:szCs w:val="24"/>
          <w:rtl/>
        </w:rPr>
        <w:t xml:space="preserve"> סמנכ"ל, רכב סטיישן, משנה למנכ"ל, מנכ"ל</w:t>
      </w:r>
      <w:r w:rsidR="0055130A" w:rsidRPr="007E51F0">
        <w:rPr>
          <w:rFonts w:cs="David" w:hint="cs"/>
          <w:b/>
          <w:bCs/>
          <w:noProof/>
          <w:sz w:val="24"/>
          <w:szCs w:val="24"/>
          <w:rtl/>
        </w:rPr>
        <w:t xml:space="preserve"> ורכב היברידי</w:t>
      </w:r>
      <w:r w:rsidRPr="007E51F0">
        <w:rPr>
          <w:rFonts w:cs="David" w:hint="cs"/>
          <w:b/>
          <w:bCs/>
          <w:noProof/>
          <w:sz w:val="24"/>
          <w:szCs w:val="24"/>
          <w:rtl/>
        </w:rPr>
        <w:t>:</w:t>
      </w:r>
    </w:p>
    <w:p w:rsidR="00A737C8" w:rsidRDefault="0055130A" w:rsidP="00A737C8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lang w:eastAsia="en-US"/>
        </w:rPr>
      </w:pPr>
      <w:r w:rsidRPr="00A737C8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>סל 1 – רכב מקבוצת רישוי 3 עם מנוע בנזין/דיזל ו- 4/5 דלתות; מחיר המחירון הרשמי של הרכב לא יפחת מ-122,001 ₪  ולא יעלה על 144,000   ₪</w:t>
      </w:r>
    </w:p>
    <w:p w:rsidR="0055130A" w:rsidRPr="00A737C8" w:rsidRDefault="0055130A" w:rsidP="00A737C8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737C8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סל 2 - רכב מקבוצת רישוי 3 עם מנוע בנזין/דיזל  מסוג סטיישן; מחיר המחירון הרשמי של הרכב לא יפחת מ-122,001 ₪  ולא יעלה על 144,000 ₪. </w:t>
      </w:r>
    </w:p>
    <w:p w:rsidR="00A737C8" w:rsidRDefault="0055130A" w:rsidP="00E13702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lang w:eastAsia="en-US"/>
        </w:rPr>
      </w:pPr>
      <w:r w:rsidRPr="00A737C8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>סל 3 – רכב מקבוצת רישוי 4, מנוע בנזין/דיזל ו- 4-5 דלתות; מחיר המחירון הרשמי של הרכב לא יפחת מ-144,001 ₪ ולא יעלה על 162,000</w:t>
      </w:r>
      <w:r w:rsidR="00A737C8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 xml:space="preserve"> ₪. </w:t>
      </w:r>
      <w:r w:rsidRPr="00A737C8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 </w:t>
      </w:r>
    </w:p>
    <w:p w:rsidR="0055130A" w:rsidRPr="00A737C8" w:rsidRDefault="0055130A" w:rsidP="00A737C8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A737C8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 סל 4 – רכב מקבוצת רישוי 5, רכב עם מנוע בנזין/דיזל מחיר המחירון הרשמי של הרכב לא יפחת מ-162,001 ₪ ולא יעלה על 210,000 </w:t>
      </w:r>
      <w:r w:rsidR="00A737C8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>₪.</w:t>
      </w:r>
    </w:p>
    <w:p w:rsidR="0055130A" w:rsidRPr="0055130A" w:rsidRDefault="0055130A" w:rsidP="0055130A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55130A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>סל 5- כלי רכב היברידיים מקבוצת רישוי 5 וקבוצת רישוי 6 מחיר המחירון הרשמי של הרכב לא יפחת מ- 175,001 ₪ ולא יעלה על 230,000 ש"ח.</w:t>
      </w:r>
    </w:p>
    <w:p w:rsidR="0055130A" w:rsidRPr="0055130A" w:rsidRDefault="0055130A" w:rsidP="0055130A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55130A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חמשת הסלים הנ"ל יירכשו גם </w:t>
      </w:r>
      <w:r w:rsidR="00A737C8">
        <w:rPr>
          <w:rFonts w:eastAsiaTheme="minorHAnsi" w:cs="David" w:hint="cs"/>
          <w:caps/>
          <w:spacing w:val="15"/>
          <w:sz w:val="24"/>
          <w:szCs w:val="24"/>
          <w:rtl/>
          <w:lang w:eastAsia="en-US"/>
        </w:rPr>
        <w:t xml:space="preserve">כרכב איגום או </w:t>
      </w:r>
      <w:r w:rsidRPr="0055130A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כרכב מבצעי עפ"י הצורך.   </w:t>
      </w:r>
    </w:p>
    <w:p w:rsidR="0055130A" w:rsidRPr="0055130A" w:rsidRDefault="0055130A" w:rsidP="0055130A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caps/>
          <w:spacing w:val="15"/>
          <w:sz w:val="24"/>
          <w:szCs w:val="24"/>
          <w:rtl/>
          <w:lang w:eastAsia="en-US"/>
        </w:rPr>
      </w:pPr>
      <w:r w:rsidRPr="0055130A">
        <w:rPr>
          <w:rFonts w:eastAsiaTheme="minorHAnsi" w:cs="David"/>
          <w:caps/>
          <w:spacing w:val="15"/>
          <w:sz w:val="24"/>
          <w:szCs w:val="24"/>
          <w:rtl/>
          <w:lang w:eastAsia="en-US"/>
        </w:rPr>
        <w:t xml:space="preserve">הכול בהתאם לנספחים א', א'1, א'2 א'3 ו-א'4 למכרז זה, ובתוספת ההתקנות המפורטות בנספח  - לפי דרישה. </w:t>
      </w:r>
    </w:p>
    <w:p w:rsidR="00892E89" w:rsidRPr="00892E89" w:rsidRDefault="00892E89" w:rsidP="00892E89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תקופת ההתקשרות לרכישת הרכבים תהיה ל-24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חודשים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(שנתיים). למזמין שמורה אופציה להאריך את תקופת ההתקשרות בבת אחת או בתקופות רצופות ל-48 חודשים נוספים, בתנאים הזהים לתנאי ההתקשרות המקורית בכלל, ולעניין המחיר בפרט.</w:t>
      </w:r>
    </w:p>
    <w:p w:rsidR="00892E89" w:rsidRPr="00892E89" w:rsidRDefault="00892E89" w:rsidP="00892E89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תנאים מוקדמים להשתתפות במכרז: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רישום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של המציע במרשם הנדרש לפי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דין והיעדר חובות לרשם החברות.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המציע הוא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יבוא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ן רכב מורשה מטעם משרד התחבורה בתוקף ביום הגשת ההצעה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.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ברשות המציע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כל האישורים והתצהירים הנדרשים לפי חוק עסקאות גופים ציבוריים, תשל"ו-1976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כל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אחד מדגמי הרכב שיציג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המציע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במכרז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נדרש לעמוד בדרישות המפרט הטכני הנדרשות במכרז; עליו לעמוד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בכל דרישות הדין לרבות פקודת התעבורה והתקנות שהותקנו מכוחה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; וכן עליו להיות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בעל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מסמכי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רישוי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כדין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ובתוקף, נכון ליום הגשת ההצעה</w:t>
      </w:r>
    </w:p>
    <w:p w:rsidR="003D6C85" w:rsidRDefault="00892E89" w:rsidP="00A737C8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/>
          <w:sz w:val="24"/>
          <w:szCs w:val="24"/>
          <w:rtl/>
          <w:lang w:eastAsia="en-US"/>
        </w:rPr>
        <w:t>ההשתתפות במכרז מותנית בהפקדתה, יחד עם ההצעה, של ערבות בנקאית (או ערבות של מבטח כמשמעותו בחוק הפיקוח על עסקי ביטוח, התשמ"א-1981) אוטונומית ובלתי מוגבלת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עבור: סל 1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-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סך 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>1,500,000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₪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, סל 2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–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סך </w:t>
      </w:r>
      <w:r w:rsidR="00A737C8">
        <w:rPr>
          <w:rFonts w:eastAsiaTheme="minorHAnsi" w:cs="David" w:hint="cs"/>
          <w:sz w:val="24"/>
          <w:szCs w:val="24"/>
          <w:rtl/>
          <w:lang w:eastAsia="en-US"/>
        </w:rPr>
        <w:t>610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,000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 xml:space="preserve">₪, סל 3 </w:t>
      </w:r>
      <w:r w:rsidR="00534DE7" w:rsidRPr="00892E89">
        <w:rPr>
          <w:rFonts w:eastAsiaTheme="minorHAnsi" w:cs="David"/>
          <w:sz w:val="24"/>
          <w:szCs w:val="24"/>
          <w:rtl/>
          <w:lang w:eastAsia="en-US"/>
        </w:rPr>
        <w:t>–</w:t>
      </w:r>
      <w:r w:rsidR="00534DE7"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 xml:space="preserve">סך </w:t>
      </w:r>
      <w:r w:rsidR="00A737C8">
        <w:rPr>
          <w:rFonts w:eastAsiaTheme="minorHAnsi" w:cs="David" w:hint="cs"/>
          <w:sz w:val="24"/>
          <w:szCs w:val="24"/>
          <w:rtl/>
          <w:lang w:eastAsia="en-US"/>
        </w:rPr>
        <w:t>360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 xml:space="preserve">,000, </w:t>
      </w:r>
    </w:p>
    <w:p w:rsidR="00A737C8" w:rsidRDefault="00534DE7" w:rsidP="007E51F0">
      <w:pPr>
        <w:spacing w:before="120" w:after="120" w:line="360" w:lineRule="auto"/>
        <w:ind w:left="720"/>
        <w:contextualSpacing/>
        <w:rPr>
          <w:rFonts w:eastAsiaTheme="minorHAnsi" w:cs="David"/>
          <w:sz w:val="24"/>
          <w:szCs w:val="24"/>
          <w:rtl/>
          <w:lang w:eastAsia="en-US"/>
        </w:rPr>
      </w:pPr>
      <w:r>
        <w:rPr>
          <w:rFonts w:eastAsiaTheme="minorHAnsi" w:cs="David" w:hint="cs"/>
          <w:sz w:val="24"/>
          <w:szCs w:val="24"/>
          <w:rtl/>
          <w:lang w:eastAsia="en-US"/>
        </w:rPr>
        <w:t xml:space="preserve">סל 4 </w:t>
      </w:r>
      <w:r w:rsidRPr="00534DE7">
        <w:rPr>
          <w:rFonts w:eastAsiaTheme="minorHAnsi" w:cs="David"/>
          <w:sz w:val="24"/>
          <w:szCs w:val="24"/>
          <w:rtl/>
          <w:lang w:eastAsia="en-US"/>
        </w:rPr>
        <w:t>–</w:t>
      </w:r>
      <w:r w:rsidR="003D6C85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A737C8">
        <w:rPr>
          <w:rFonts w:eastAsiaTheme="minorHAnsi" w:cs="David" w:hint="cs"/>
          <w:sz w:val="24"/>
          <w:szCs w:val="24"/>
          <w:rtl/>
          <w:lang w:eastAsia="en-US"/>
        </w:rPr>
        <w:t>6</w:t>
      </w:r>
      <w:r w:rsidR="003D6C85">
        <w:rPr>
          <w:rFonts w:eastAsiaTheme="minorHAnsi" w:cs="David" w:hint="cs"/>
          <w:sz w:val="24"/>
          <w:szCs w:val="24"/>
          <w:rtl/>
          <w:lang w:eastAsia="en-US"/>
        </w:rPr>
        <w:t>00,000, סל 5</w:t>
      </w:r>
      <w:r w:rsidRPr="00534DE7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3D6C85" w:rsidRPr="00892E89">
        <w:rPr>
          <w:rFonts w:eastAsiaTheme="minorHAnsi" w:cs="David"/>
          <w:sz w:val="24"/>
          <w:szCs w:val="24"/>
          <w:rtl/>
          <w:lang w:eastAsia="en-US"/>
        </w:rPr>
        <w:t>–</w:t>
      </w:r>
      <w:r w:rsidR="003D6C85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A737C8">
        <w:rPr>
          <w:rFonts w:eastAsiaTheme="minorHAnsi" w:cs="David" w:hint="cs"/>
          <w:sz w:val="24"/>
          <w:szCs w:val="24"/>
          <w:rtl/>
          <w:lang w:eastAsia="en-US"/>
        </w:rPr>
        <w:t xml:space="preserve">63,750 ₪ </w:t>
      </w:r>
      <w:r w:rsidR="003D6C85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892E89" w:rsidRPr="00892E89">
        <w:rPr>
          <w:rFonts w:eastAsiaTheme="minorHAnsi" w:cs="David"/>
          <w:sz w:val="24"/>
          <w:szCs w:val="24"/>
          <w:rtl/>
          <w:lang w:eastAsia="en-US"/>
        </w:rPr>
        <w:t xml:space="preserve">לפקודת </w:t>
      </w:r>
      <w:proofErr w:type="spellStart"/>
      <w:r w:rsidR="00892E89" w:rsidRPr="00892E89">
        <w:rPr>
          <w:rFonts w:eastAsiaTheme="minorHAnsi" w:cs="David"/>
          <w:sz w:val="24"/>
          <w:szCs w:val="24"/>
          <w:rtl/>
          <w:lang w:eastAsia="en-US"/>
        </w:rPr>
        <w:t>מינהל</w:t>
      </w:r>
      <w:proofErr w:type="spellEnd"/>
      <w:r w:rsidR="00892E89" w:rsidRPr="00892E89">
        <w:rPr>
          <w:rFonts w:eastAsiaTheme="minorHAnsi" w:cs="David"/>
          <w:sz w:val="24"/>
          <w:szCs w:val="24"/>
          <w:rtl/>
          <w:lang w:eastAsia="en-US"/>
        </w:rPr>
        <w:t xml:space="preserve"> הרכ</w:t>
      </w:r>
      <w:r w:rsidR="00892E89" w:rsidRPr="00892E89">
        <w:rPr>
          <w:rFonts w:eastAsiaTheme="minorHAnsi" w:cs="David" w:hint="cs"/>
          <w:sz w:val="24"/>
          <w:szCs w:val="24"/>
          <w:rtl/>
          <w:lang w:eastAsia="en-US"/>
        </w:rPr>
        <w:t>ב</w:t>
      </w:r>
      <w:r w:rsidR="00892E89" w:rsidRPr="00892E89">
        <w:rPr>
          <w:rFonts w:eastAsiaTheme="minorHAnsi" w:cs="David"/>
          <w:sz w:val="24"/>
          <w:szCs w:val="24"/>
          <w:rtl/>
          <w:lang w:eastAsia="en-US"/>
        </w:rPr>
        <w:t xml:space="preserve"> הממשלתי/משרד האוצר שתהיה בתוקף עד ליום </w:t>
      </w:r>
      <w:r w:rsidR="007E51F0">
        <w:rPr>
          <w:rFonts w:eastAsiaTheme="minorHAnsi" w:cs="David" w:hint="cs"/>
          <w:sz w:val="24"/>
          <w:szCs w:val="24"/>
          <w:rtl/>
          <w:lang w:eastAsia="en-US"/>
        </w:rPr>
        <w:t>20.9.2020</w:t>
      </w:r>
      <w:r w:rsidR="00892E89" w:rsidRPr="00892E89">
        <w:rPr>
          <w:rFonts w:eastAsiaTheme="minorHAnsi" w:cs="David"/>
          <w:sz w:val="24"/>
          <w:szCs w:val="24"/>
          <w:rtl/>
          <w:lang w:eastAsia="en-US"/>
        </w:rPr>
        <w:t xml:space="preserve"> ("ערבות מכרז"). </w:t>
      </w:r>
    </w:p>
    <w:p w:rsidR="00892E89" w:rsidRPr="00892E89" w:rsidRDefault="00892E89" w:rsidP="00A737C8">
      <w:pPr>
        <w:spacing w:before="120" w:after="120" w:line="360" w:lineRule="auto"/>
        <w:ind w:left="720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רישום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במינהל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וקבלת חוברת המכרז.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>המציע לא תיאם את הצעתו עם אף גורם אחר והגיש למכרז הצעה תקפה ומחייבת.</w:t>
      </w:r>
    </w:p>
    <w:p w:rsidR="00892E89" w:rsidRPr="00892E89" w:rsidRDefault="00892E89" w:rsidP="00892E89">
      <w:pPr>
        <w:numPr>
          <w:ilvl w:val="0"/>
          <w:numId w:val="10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lastRenderedPageBreak/>
        <w:t>כל המיתקונים הנדרשים בכלי הרכב לפי נספחי המכרז יותקנו ברכב ויעמדו בתקן הנדרש ע"י משרד התחבורה.</w:t>
      </w:r>
    </w:p>
    <w:p w:rsidR="00892E89" w:rsidRPr="00892E89" w:rsidRDefault="00892E89" w:rsidP="000C195B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עיון בלתי מחייב במסמכי המכרז ניתן לבצע באתר האינטרנט של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הרכש הממשלתי שכתובתו:</w:t>
      </w:r>
      <w:r w:rsidR="000C195B" w:rsidRPr="00892E89" w:rsidDel="000C195B">
        <w:rPr>
          <w:rFonts w:eastAsiaTheme="minorHAnsi" w:cs="David" w:hint="cs"/>
          <w:sz w:val="24"/>
          <w:szCs w:val="24"/>
          <w:lang w:eastAsia="en-US"/>
        </w:rPr>
        <w:t xml:space="preserve"> </w:t>
      </w:r>
      <w:r w:rsidRPr="00892E89">
        <w:rPr>
          <w:rFonts w:eastAsiaTheme="minorHAnsi" w:cs="David" w:hint="cs"/>
          <w:sz w:val="24"/>
          <w:szCs w:val="24"/>
          <w:lang w:eastAsia="en-US"/>
        </w:rPr>
        <w:t>www</w:t>
      </w:r>
      <w:r w:rsidRPr="00892E89">
        <w:rPr>
          <w:rFonts w:eastAsiaTheme="minorHAnsi" w:cs="David"/>
          <w:sz w:val="24"/>
          <w:szCs w:val="24"/>
          <w:lang w:eastAsia="en-US"/>
        </w:rPr>
        <w:t>.mr.gov.il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.</w:t>
      </w:r>
    </w:p>
    <w:p w:rsidR="00892E89" w:rsidRPr="00892E89" w:rsidRDefault="00892E89" w:rsidP="00534DE7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לקבלת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חוברת המכרז, בה מפורטים תנאי ההשתתפות במכרז, </w:t>
      </w:r>
      <w:r w:rsidR="004B71B7">
        <w:rPr>
          <w:rFonts w:eastAsiaTheme="minorHAnsi" w:cs="David" w:hint="cs"/>
          <w:sz w:val="24"/>
          <w:szCs w:val="24"/>
          <w:rtl/>
          <w:lang w:eastAsia="en-US"/>
        </w:rPr>
        <w:t xml:space="preserve">יש להגיע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למשרדי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בירושלים, רחוב בית הדפוס 12 קומה 5 אצל גב' 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>שירי וקנין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, או למזכירות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בימים א' עד ה' בין השעות 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8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:00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-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15: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>00 (למעט ערבי חג, חגים וימי חול המועד)</w:t>
      </w:r>
      <w:r w:rsidR="004B71B7">
        <w:rPr>
          <w:rFonts w:eastAsiaTheme="minorHAnsi" w:cs="David" w:hint="cs"/>
          <w:sz w:val="24"/>
          <w:szCs w:val="24"/>
          <w:rtl/>
          <w:lang w:eastAsia="en-US"/>
        </w:rPr>
        <w:t xml:space="preserve">, ניתן גם לשלוח בקשה לקבלת מסמכי המכרז בכתובת המייל: </w:t>
      </w:r>
      <w:r w:rsidR="00534DE7">
        <w:rPr>
          <w:rFonts w:eastAsiaTheme="minorHAnsi" w:cs="David"/>
          <w:sz w:val="24"/>
          <w:szCs w:val="24"/>
          <w:lang w:eastAsia="en-US"/>
        </w:rPr>
        <w:t>shiriv</w:t>
      </w:r>
      <w:r w:rsidR="004B71B7">
        <w:rPr>
          <w:rFonts w:eastAsiaTheme="minorHAnsi" w:cs="David"/>
          <w:sz w:val="24"/>
          <w:szCs w:val="24"/>
          <w:lang w:eastAsia="en-US"/>
        </w:rPr>
        <w:t>@mof.gov.il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892E89" w:rsidRPr="00892E89" w:rsidRDefault="00892E89" w:rsidP="007E51F0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איש הקשר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במינהל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 למכרז זה ה</w:t>
      </w:r>
      <w:r w:rsidR="007E51F0">
        <w:rPr>
          <w:rFonts w:eastAsiaTheme="minorHAnsi" w:cs="David" w:hint="cs"/>
          <w:sz w:val="24"/>
          <w:szCs w:val="24"/>
          <w:rtl/>
          <w:lang w:eastAsia="en-US"/>
        </w:rPr>
        <w:t>י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א גב' </w:t>
      </w:r>
      <w:r w:rsidR="00534DE7">
        <w:rPr>
          <w:rFonts w:eastAsiaTheme="minorHAnsi" w:cs="David" w:hint="cs"/>
          <w:sz w:val="24"/>
          <w:szCs w:val="24"/>
          <w:rtl/>
          <w:lang w:eastAsia="en-US"/>
        </w:rPr>
        <w:t>שירי וקנין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בטלפון 02-5016118.</w:t>
      </w:r>
    </w:p>
    <w:p w:rsidR="00892E89" w:rsidRPr="003D6C85" w:rsidRDefault="00892E89" w:rsidP="007E51F0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3D6C85">
        <w:rPr>
          <w:rFonts w:eastAsiaTheme="minorHAnsi" w:cs="David" w:hint="cs"/>
          <w:sz w:val="24"/>
          <w:szCs w:val="24"/>
          <w:rtl/>
          <w:lang w:eastAsia="en-US"/>
        </w:rPr>
        <w:t>ש</w:t>
      </w:r>
      <w:r w:rsidR="004B71B7" w:rsidRPr="003D6C85">
        <w:rPr>
          <w:rFonts w:eastAsiaTheme="minorHAnsi" w:cs="David"/>
          <w:sz w:val="24"/>
          <w:szCs w:val="24"/>
          <w:rtl/>
          <w:lang w:eastAsia="en-US"/>
        </w:rPr>
        <w:t>אלות הבהרה בנוגע למכרז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="004B71B7" w:rsidRPr="003D6C85">
        <w:rPr>
          <w:rFonts w:eastAsiaTheme="minorHAnsi" w:cs="David" w:hint="cs"/>
          <w:sz w:val="24"/>
          <w:szCs w:val="24"/>
          <w:rtl/>
          <w:lang w:eastAsia="en-US"/>
        </w:rPr>
        <w:t xml:space="preserve">ישלחו לגב' </w:t>
      </w:r>
      <w:r w:rsidR="00534DE7" w:rsidRPr="003D6C85">
        <w:rPr>
          <w:rFonts w:eastAsiaTheme="minorHAnsi" w:cs="David" w:hint="cs"/>
          <w:sz w:val="24"/>
          <w:szCs w:val="24"/>
          <w:rtl/>
          <w:lang w:eastAsia="en-US"/>
        </w:rPr>
        <w:t>שירי וקנין,</w:t>
      </w:r>
      <w:r w:rsidR="004B71B7" w:rsidRPr="003D6C85">
        <w:rPr>
          <w:rFonts w:eastAsiaTheme="minorHAnsi" w:cs="David" w:hint="cs"/>
          <w:sz w:val="24"/>
          <w:szCs w:val="24"/>
          <w:rtl/>
          <w:lang w:eastAsia="en-US"/>
        </w:rPr>
        <w:t xml:space="preserve"> במייל המצוין לעיל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, </w:t>
      </w:r>
      <w:r w:rsidRPr="003D6C85">
        <w:rPr>
          <w:rFonts w:eastAsiaTheme="minorHAnsi" w:cs="David" w:hint="cs"/>
          <w:sz w:val="24"/>
          <w:szCs w:val="24"/>
          <w:rtl/>
          <w:lang w:eastAsia="en-US"/>
        </w:rPr>
        <w:t>לא יאוחר מ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>יום</w:t>
      </w:r>
      <w:r w:rsidRPr="003D6C85">
        <w:rPr>
          <w:rFonts w:eastAsiaTheme="minorHAnsi" w:cs="David" w:hint="cs"/>
          <w:sz w:val="24"/>
          <w:szCs w:val="24"/>
          <w:rtl/>
          <w:lang w:eastAsia="en-US"/>
        </w:rPr>
        <w:t xml:space="preserve"> </w:t>
      </w:r>
      <w:r w:rsidR="007E51F0">
        <w:rPr>
          <w:rFonts w:eastAsiaTheme="minorHAnsi" w:cs="David" w:hint="cs"/>
          <w:sz w:val="24"/>
          <w:szCs w:val="24"/>
          <w:rtl/>
          <w:lang w:eastAsia="en-US"/>
        </w:rPr>
        <w:t xml:space="preserve">22.12.2019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ב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שעה 12:00 בצהריים את הפנייה יש להעביר באמצעות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הדואר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 האלקטרוני או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ל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כתובת הדואר: רח' </w:t>
      </w:r>
      <w:r w:rsidRPr="003D6C85">
        <w:rPr>
          <w:rFonts w:eastAsiaTheme="minorHAnsi" w:cs="David" w:hint="eastAsia"/>
          <w:sz w:val="24"/>
          <w:szCs w:val="24"/>
          <w:rtl/>
          <w:lang w:eastAsia="en-US"/>
        </w:rPr>
        <w:t>בית</w:t>
      </w:r>
      <w:r w:rsidRPr="003D6C85">
        <w:rPr>
          <w:rFonts w:eastAsiaTheme="minorHAnsi" w:cs="David"/>
          <w:sz w:val="24"/>
          <w:szCs w:val="24"/>
          <w:rtl/>
          <w:lang w:eastAsia="en-US"/>
        </w:rPr>
        <w:t xml:space="preserve"> הדפוס 12, גבעת שאול ירושלים</w:t>
      </w:r>
      <w:r w:rsidR="000C195B" w:rsidRPr="003D6C85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892E89" w:rsidRPr="00892E89" w:rsidRDefault="00892E89" w:rsidP="007E51F0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lang w:eastAsia="en-US"/>
        </w:rPr>
      </w:pPr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הצעות למכרז תוגשנה במעטפה סגורה ללא שום סימני זיהוי של המציע, ובציון מספר המכרז בלבד, ב- 2 עותקים. המעטפות תוכנסנה לתיבת המכרזים </w:t>
      </w:r>
      <w:proofErr w:type="spellStart"/>
      <w:r w:rsidRPr="00892E89">
        <w:rPr>
          <w:rFonts w:eastAsiaTheme="minorHAnsi" w:cs="David" w:hint="cs"/>
          <w:sz w:val="24"/>
          <w:szCs w:val="24"/>
          <w:rtl/>
          <w:lang w:eastAsia="en-US"/>
        </w:rPr>
        <w:t>שבמינהל</w:t>
      </w:r>
      <w:proofErr w:type="spellEnd"/>
      <w:r w:rsidRPr="00892E89">
        <w:rPr>
          <w:rFonts w:eastAsiaTheme="minorHAnsi" w:cs="David" w:hint="cs"/>
          <w:sz w:val="24"/>
          <w:szCs w:val="24"/>
          <w:rtl/>
          <w:lang w:eastAsia="en-US"/>
        </w:rPr>
        <w:t xml:space="preserve"> הרכב הממשלתי, רחוב בית הדפוס 12 גבעת שאול ירושלים עד יום  </w:t>
      </w:r>
      <w:r w:rsidR="007E51F0">
        <w:rPr>
          <w:rFonts w:eastAsiaTheme="minorHAnsi" w:cs="David" w:hint="cs"/>
          <w:sz w:val="24"/>
          <w:szCs w:val="24"/>
          <w:rtl/>
          <w:lang w:eastAsia="en-US"/>
        </w:rPr>
        <w:t xml:space="preserve">26.1.2020 </w:t>
      </w:r>
      <w:r w:rsidR="003F75C9">
        <w:rPr>
          <w:rFonts w:eastAsiaTheme="minorHAnsi" w:cs="David" w:hint="cs"/>
          <w:sz w:val="24"/>
          <w:szCs w:val="24"/>
          <w:rtl/>
          <w:lang w:eastAsia="en-US"/>
        </w:rPr>
        <w:t>בשעה 12:00 בצהריים</w:t>
      </w:r>
    </w:p>
    <w:p w:rsidR="00892E89" w:rsidRPr="00892E89" w:rsidRDefault="00892E89" w:rsidP="00892E89">
      <w:pPr>
        <w:numPr>
          <w:ilvl w:val="0"/>
          <w:numId w:val="8"/>
        </w:numPr>
        <w:spacing w:before="120" w:after="120" w:line="360" w:lineRule="auto"/>
        <w:contextualSpacing/>
        <w:rPr>
          <w:rFonts w:eastAsiaTheme="minorHAnsi" w:cs="David"/>
          <w:sz w:val="24"/>
          <w:szCs w:val="24"/>
          <w:rtl/>
          <w:lang w:eastAsia="en-US"/>
        </w:rPr>
      </w:pP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בכל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מקרה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של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סתירה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או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אי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התאמה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בין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נוסח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המודעה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לבין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מסמכי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המכרז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,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יגבר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האמור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במסמכי</w:t>
      </w:r>
      <w:r w:rsidRPr="00892E89">
        <w:rPr>
          <w:rFonts w:eastAsiaTheme="minorHAnsi" w:cs="David"/>
          <w:sz w:val="24"/>
          <w:szCs w:val="24"/>
          <w:rtl/>
          <w:lang w:eastAsia="en-US"/>
        </w:rPr>
        <w:t xml:space="preserve"> </w:t>
      </w:r>
      <w:r w:rsidRPr="00892E89">
        <w:rPr>
          <w:rFonts w:eastAsiaTheme="minorHAnsi" w:cs="David" w:hint="eastAsia"/>
          <w:sz w:val="24"/>
          <w:szCs w:val="24"/>
          <w:rtl/>
          <w:lang w:eastAsia="en-US"/>
        </w:rPr>
        <w:t>המכרז</w:t>
      </w:r>
      <w:r w:rsidRPr="00892E89">
        <w:rPr>
          <w:rFonts w:eastAsiaTheme="minorHAnsi" w:cs="David" w:hint="cs"/>
          <w:sz w:val="24"/>
          <w:szCs w:val="24"/>
          <w:rtl/>
          <w:lang w:eastAsia="en-US"/>
        </w:rPr>
        <w:t>.</w:t>
      </w:r>
    </w:p>
    <w:p w:rsidR="00892E89" w:rsidRPr="00892E89" w:rsidRDefault="00892E89" w:rsidP="00892E89">
      <w:pPr>
        <w:jc w:val="left"/>
        <w:rPr>
          <w:rFonts w:cs="David"/>
          <w:rtl/>
        </w:rPr>
      </w:pPr>
    </w:p>
    <w:p w:rsidR="00892E89" w:rsidRPr="00892E89" w:rsidRDefault="00892E89" w:rsidP="00892E89">
      <w:pPr>
        <w:tabs>
          <w:tab w:val="center" w:pos="3918"/>
          <w:tab w:val="center" w:pos="7370"/>
        </w:tabs>
        <w:jc w:val="left"/>
        <w:rPr>
          <w:rFonts w:cs="David"/>
          <w:rtl/>
        </w:rPr>
      </w:pPr>
      <w:r w:rsidRPr="00892E89">
        <w:rPr>
          <w:rFonts w:cs="David" w:hint="cs"/>
          <w:rtl/>
        </w:rPr>
        <w:t xml:space="preserve">                                                                                                                      </w:t>
      </w:r>
      <w:r w:rsidRPr="00892E89">
        <w:rPr>
          <w:rFonts w:cs="David"/>
        </w:rPr>
        <w:t xml:space="preserve"> </w:t>
      </w:r>
    </w:p>
    <w:p w:rsidR="007E51F0" w:rsidRDefault="007E51F0" w:rsidP="00A737C8">
      <w:pPr>
        <w:ind w:left="32"/>
        <w:jc w:val="right"/>
        <w:rPr>
          <w:rFonts w:cs="David"/>
          <w:rtl/>
        </w:rPr>
      </w:pPr>
      <w:bookmarkStart w:id="2" w:name="OtherTo"/>
      <w:bookmarkEnd w:id="2"/>
      <w:r>
        <w:rPr>
          <w:rFonts w:cs="David" w:hint="cs"/>
          <w:rtl/>
        </w:rPr>
        <w:t>שירי וקנין</w:t>
      </w:r>
    </w:p>
    <w:p w:rsidR="007E51F0" w:rsidRDefault="007E51F0" w:rsidP="00A737C8">
      <w:pPr>
        <w:ind w:left="32"/>
        <w:jc w:val="right"/>
        <w:rPr>
          <w:rFonts w:cs="David"/>
          <w:rtl/>
        </w:rPr>
      </w:pPr>
      <w:r>
        <w:rPr>
          <w:rFonts w:cs="David" w:hint="cs"/>
          <w:rtl/>
        </w:rPr>
        <w:t>רכזת וועדת מכרזים</w:t>
      </w:r>
    </w:p>
    <w:p w:rsidR="00892E89" w:rsidRPr="00892E89" w:rsidRDefault="00892E89" w:rsidP="00A737C8">
      <w:pPr>
        <w:spacing w:before="120" w:after="120" w:line="360" w:lineRule="auto"/>
        <w:jc w:val="right"/>
        <w:rPr>
          <w:rFonts w:eastAsiaTheme="minorHAnsi" w:cs="David"/>
          <w:sz w:val="24"/>
          <w:szCs w:val="24"/>
          <w:lang w:eastAsia="en-US"/>
        </w:rPr>
      </w:pPr>
    </w:p>
    <w:p w:rsidR="00185298" w:rsidRPr="00892E89" w:rsidRDefault="00185298" w:rsidP="00185298">
      <w:pPr>
        <w:ind w:left="32"/>
      </w:pPr>
    </w:p>
    <w:p w:rsidR="00F975CB" w:rsidRPr="00F975CB" w:rsidRDefault="00F975CB" w:rsidP="00F975CB"/>
    <w:sectPr w:rsidR="00F975CB" w:rsidRPr="00F975CB" w:rsidSect="00185298">
      <w:footerReference w:type="default" r:id="rId8"/>
      <w:headerReference w:type="first" r:id="rId9"/>
      <w:footerReference w:type="first" r:id="rId10"/>
      <w:pgSz w:w="11906" w:h="16838"/>
      <w:pgMar w:top="1440" w:right="1797" w:bottom="1440" w:left="1797" w:header="284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17BF" w:rsidRDefault="002417BF" w:rsidP="00185298">
      <w:r>
        <w:separator/>
      </w:r>
    </w:p>
  </w:endnote>
  <w:endnote w:type="continuationSeparator" w:id="0">
    <w:p w:rsidR="002417BF" w:rsidRDefault="002417BF" w:rsidP="0018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6C1C" w:rsidRDefault="002F7080" w:rsidP="00566C1C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02-5016120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3AC28BA4" wp14:editId="5473DFD4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566C1C" w:rsidRDefault="002F7080" w:rsidP="00566C1C">
    <w:pPr>
      <w:pStyle w:val="aa"/>
      <w:pBdr>
        <w:top w:val="single" w:sz="4" w:space="1" w:color="auto"/>
      </w:pBdr>
      <w:rPr>
        <w:sz w:val="20"/>
        <w:szCs w:val="20"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2F7080" w:rsidP="00ED5EC5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 w:rsidR="00185298"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</w:t>
    </w:r>
    <w:r>
      <w:rPr>
        <w:rFonts w:cs="David" w:hint="cs"/>
        <w:sz w:val="26"/>
        <w:rtl/>
      </w:rPr>
      <w:t>695345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 w:rsidR="00185298">
      <w:rPr>
        <w:rFonts w:hint="cs"/>
        <w:noProof/>
        <w:rtl/>
        <w:lang w:eastAsia="en-US"/>
      </w:rPr>
      <w:drawing>
        <wp:inline distT="0" distB="0" distL="0" distR="0" wp14:anchorId="4340CFB3" wp14:editId="286CE8EF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BD57B4" w:rsidRPr="008A26E0" w:rsidRDefault="002F7080" w:rsidP="00A312BD">
    <w:pPr>
      <w:pStyle w:val="aa"/>
      <w:pBdr>
        <w:top w:val="single" w:sz="4" w:space="1" w:color="auto"/>
      </w:pBdr>
      <w:rPr>
        <w:sz w:val="20"/>
        <w:szCs w:val="20"/>
        <w:rtl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17BF" w:rsidRDefault="002417BF" w:rsidP="00185298">
      <w:r>
        <w:separator/>
      </w:r>
    </w:p>
  </w:footnote>
  <w:footnote w:type="continuationSeparator" w:id="0">
    <w:p w:rsidR="002417BF" w:rsidRDefault="002417BF" w:rsidP="0018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7B4" w:rsidRDefault="00634288" w:rsidP="00A312B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 w:rsidRPr="00634288">
      <w:rPr>
        <w:b/>
        <w:bCs/>
        <w:noProof/>
        <w:szCs w:val="40"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4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85298"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C5EAC44" wp14:editId="5703AE4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7080">
      <w:rPr>
        <w:b/>
        <w:bCs/>
        <w:szCs w:val="40"/>
      </w:rPr>
      <w:tab/>
    </w:r>
    <w:r w:rsidR="002F7080">
      <w:rPr>
        <w:b/>
        <w:bCs/>
        <w:szCs w:val="40"/>
      </w:rPr>
      <w:tab/>
    </w:r>
  </w:p>
  <w:p w:rsidR="00BD57B4" w:rsidRPr="00072D76" w:rsidRDefault="002F7080" w:rsidP="005D4D50">
    <w:pPr>
      <w:pStyle w:val="a8"/>
      <w:jc w:val="center"/>
      <w:rPr>
        <w:rFonts w:cs="David"/>
        <w:b/>
        <w:bCs/>
        <w:szCs w:val="32"/>
        <w:rtl/>
      </w:rPr>
    </w:pPr>
    <w:r w:rsidRPr="00072D76">
      <w:rPr>
        <w:rFonts w:cs="David"/>
        <w:b/>
        <w:bCs/>
        <w:szCs w:val="40"/>
        <w:rtl/>
      </w:rPr>
      <w:t>מדינת ישראל</w:t>
    </w:r>
  </w:p>
  <w:p w:rsidR="00BD57B4" w:rsidRPr="00072D76" w:rsidRDefault="002F7080" w:rsidP="005D4D50">
    <w:pPr>
      <w:pStyle w:val="a8"/>
      <w:jc w:val="center"/>
      <w:rPr>
        <w:rFonts w:cs="David"/>
        <w:rtl/>
      </w:rPr>
    </w:pPr>
    <w:r w:rsidRPr="00072D76">
      <w:rPr>
        <w:rFonts w:cs="David"/>
        <w:b/>
        <w:bCs/>
        <w:szCs w:val="32"/>
        <w:rtl/>
      </w:rPr>
      <w:t>משרד האוצר</w:t>
    </w:r>
  </w:p>
  <w:p w:rsidR="00BD57B4" w:rsidRPr="00072D76" w:rsidRDefault="002F7080" w:rsidP="005D4D50">
    <w:pPr>
      <w:pStyle w:val="a8"/>
      <w:jc w:val="center"/>
      <w:rPr>
        <w:rFonts w:cs="David"/>
      </w:rPr>
    </w:pPr>
    <w:r w:rsidRPr="00072D76">
      <w:rPr>
        <w:rFonts w:cs="David" w:hint="cs"/>
        <w:b/>
        <w:bCs/>
        <w:rtl/>
      </w:rPr>
      <w:t>מינהל הרכב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016BE"/>
    <w:multiLevelType w:val="multilevel"/>
    <w:tmpl w:val="725CB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C60A3F"/>
    <w:multiLevelType w:val="multilevel"/>
    <w:tmpl w:val="AC864492"/>
    <w:lvl w:ilvl="0">
      <w:start w:val="1"/>
      <w:numFmt w:val="hebrew1"/>
      <w:lvlText w:val="%1."/>
      <w:lvlJc w:val="left"/>
      <w:pPr>
        <w:ind w:left="360" w:hanging="360"/>
      </w:pPr>
      <w:rPr>
        <w:rFonts w:ascii="Times New Roman" w:eastAsiaTheme="minorHAnsi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6F54003"/>
    <w:multiLevelType w:val="multilevel"/>
    <w:tmpl w:val="AC864492"/>
    <w:lvl w:ilvl="0">
      <w:start w:val="1"/>
      <w:numFmt w:val="hebrew1"/>
      <w:lvlText w:val="%1."/>
      <w:lvlJc w:val="left"/>
      <w:pPr>
        <w:ind w:left="360" w:hanging="360"/>
      </w:pPr>
      <w:rPr>
        <w:rFonts w:ascii="Times New Roman" w:eastAsiaTheme="minorHAnsi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79AC0E65"/>
    <w:multiLevelType w:val="multilevel"/>
    <w:tmpl w:val="0A5CE92E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  <w:rPr>
        <w:rFonts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10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284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298"/>
    <w:rsid w:val="00014182"/>
    <w:rsid w:val="00046101"/>
    <w:rsid w:val="00047C97"/>
    <w:rsid w:val="000520B7"/>
    <w:rsid w:val="000568CE"/>
    <w:rsid w:val="00066383"/>
    <w:rsid w:val="00093B9D"/>
    <w:rsid w:val="000C04AE"/>
    <w:rsid w:val="000C195B"/>
    <w:rsid w:val="000E569F"/>
    <w:rsid w:val="000E6098"/>
    <w:rsid w:val="000E632C"/>
    <w:rsid w:val="0010326C"/>
    <w:rsid w:val="001611C6"/>
    <w:rsid w:val="00164B30"/>
    <w:rsid w:val="0018292D"/>
    <w:rsid w:val="00185298"/>
    <w:rsid w:val="001A7C42"/>
    <w:rsid w:val="001C4F6D"/>
    <w:rsid w:val="001D55DD"/>
    <w:rsid w:val="001E548A"/>
    <w:rsid w:val="002417BF"/>
    <w:rsid w:val="00275887"/>
    <w:rsid w:val="002A54A3"/>
    <w:rsid w:val="002A7FEA"/>
    <w:rsid w:val="002E38F4"/>
    <w:rsid w:val="002F197C"/>
    <w:rsid w:val="002F7080"/>
    <w:rsid w:val="00325E01"/>
    <w:rsid w:val="00361114"/>
    <w:rsid w:val="003840FE"/>
    <w:rsid w:val="00393C6A"/>
    <w:rsid w:val="003A1D7A"/>
    <w:rsid w:val="003C3A5C"/>
    <w:rsid w:val="003D4934"/>
    <w:rsid w:val="003D6C85"/>
    <w:rsid w:val="003F1396"/>
    <w:rsid w:val="003F75C9"/>
    <w:rsid w:val="0040055E"/>
    <w:rsid w:val="0040184A"/>
    <w:rsid w:val="00417C86"/>
    <w:rsid w:val="00423D6A"/>
    <w:rsid w:val="00426E0A"/>
    <w:rsid w:val="00426E0E"/>
    <w:rsid w:val="004323EF"/>
    <w:rsid w:val="004410DE"/>
    <w:rsid w:val="0044663B"/>
    <w:rsid w:val="00451F2E"/>
    <w:rsid w:val="004523EB"/>
    <w:rsid w:val="00452D7A"/>
    <w:rsid w:val="004B71B7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4DE7"/>
    <w:rsid w:val="005371D8"/>
    <w:rsid w:val="0055130A"/>
    <w:rsid w:val="00556BE2"/>
    <w:rsid w:val="005D42E4"/>
    <w:rsid w:val="00600BFA"/>
    <w:rsid w:val="00600F1F"/>
    <w:rsid w:val="00602DAD"/>
    <w:rsid w:val="006309B0"/>
    <w:rsid w:val="00634288"/>
    <w:rsid w:val="0066664E"/>
    <w:rsid w:val="00692C69"/>
    <w:rsid w:val="006952CA"/>
    <w:rsid w:val="006A13C9"/>
    <w:rsid w:val="006A2503"/>
    <w:rsid w:val="006A5446"/>
    <w:rsid w:val="006B352E"/>
    <w:rsid w:val="006C3627"/>
    <w:rsid w:val="006C55AF"/>
    <w:rsid w:val="006D0744"/>
    <w:rsid w:val="006D686D"/>
    <w:rsid w:val="006E5942"/>
    <w:rsid w:val="00706164"/>
    <w:rsid w:val="00735D55"/>
    <w:rsid w:val="00743847"/>
    <w:rsid w:val="00751B50"/>
    <w:rsid w:val="007541A6"/>
    <w:rsid w:val="00757313"/>
    <w:rsid w:val="00757879"/>
    <w:rsid w:val="007611DA"/>
    <w:rsid w:val="00793E5C"/>
    <w:rsid w:val="007A373A"/>
    <w:rsid w:val="007D4118"/>
    <w:rsid w:val="007E2692"/>
    <w:rsid w:val="007E51F0"/>
    <w:rsid w:val="0080160A"/>
    <w:rsid w:val="0082739B"/>
    <w:rsid w:val="00850133"/>
    <w:rsid w:val="00864DB3"/>
    <w:rsid w:val="00867AE5"/>
    <w:rsid w:val="00870D8A"/>
    <w:rsid w:val="00892E89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43192"/>
    <w:rsid w:val="00A5751E"/>
    <w:rsid w:val="00A67A4F"/>
    <w:rsid w:val="00A737C8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4561"/>
    <w:rsid w:val="00BD67E7"/>
    <w:rsid w:val="00C01906"/>
    <w:rsid w:val="00C171DC"/>
    <w:rsid w:val="00C221DC"/>
    <w:rsid w:val="00C27AC8"/>
    <w:rsid w:val="00C37F33"/>
    <w:rsid w:val="00C84ABA"/>
    <w:rsid w:val="00CA61AF"/>
    <w:rsid w:val="00CB40A4"/>
    <w:rsid w:val="00CC356E"/>
    <w:rsid w:val="00CD60CD"/>
    <w:rsid w:val="00CD6DB8"/>
    <w:rsid w:val="00CE0517"/>
    <w:rsid w:val="00CF44BB"/>
    <w:rsid w:val="00D33979"/>
    <w:rsid w:val="00D66453"/>
    <w:rsid w:val="00D731DA"/>
    <w:rsid w:val="00D969C1"/>
    <w:rsid w:val="00DA6595"/>
    <w:rsid w:val="00DD2333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030D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08F6932-84D8-4C01-879F-E63CC91DD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0C195B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0C195B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D7409-6690-4E5D-8A38-F052FA79D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שירי וקנין</cp:lastModifiedBy>
  <cp:revision>2</cp:revision>
  <dcterms:created xsi:type="dcterms:W3CDTF">2019-11-25T09:14:00Z</dcterms:created>
  <dcterms:modified xsi:type="dcterms:W3CDTF">2019-11-25T09:14:00Z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notes://MAOR2/Doc/rechev/RechevDocNew.nsf/0/A2BF168A4C72534CC225849C003E3CC6/?OpenDocument</vt:lpwstr>
  </property>
  <property fmtid="{D5CDD505-2E9C-101B-9397-08002B2CF9AE}" pid="3" name="MaorRecipients0">
    <vt:lpwstr>shiriv@mof.gov.il</vt:lpwstr>
  </property>
</Properties>
</file>